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34" w:rsidRPr="007E2006" w:rsidRDefault="008B738E" w:rsidP="007E2006">
      <w:pPr>
        <w:spacing w:after="0" w:line="240" w:lineRule="auto"/>
        <w:ind w:right="-188"/>
        <w:jc w:val="center"/>
        <w:rPr>
          <w:b/>
          <w:color w:val="006DC0"/>
          <w:sz w:val="40"/>
          <w:szCs w:val="20"/>
        </w:rPr>
      </w:pPr>
      <w:r w:rsidRPr="00E70C4E">
        <w:rPr>
          <w:b/>
          <w:noProof/>
          <w:color w:val="006DC0"/>
          <w:sz w:val="44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0600" cy="914400"/>
            <wp:effectExtent l="19050" t="0" r="0" b="0"/>
            <wp:wrapSquare wrapText="bothSides"/>
            <wp:docPr id="2" name="Picture 0" descr="TDC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CA Logo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D41">
        <w:rPr>
          <w:b/>
          <w:color w:val="006DC0"/>
          <w:sz w:val="40"/>
          <w:szCs w:val="20"/>
        </w:rPr>
        <w:t xml:space="preserve">      </w:t>
      </w:r>
      <w:r w:rsidR="008411EA">
        <w:rPr>
          <w:b/>
          <w:color w:val="006DC0"/>
          <w:sz w:val="40"/>
          <w:szCs w:val="20"/>
        </w:rPr>
        <w:t xml:space="preserve"> Chess Fest- 2023 A</w:t>
      </w:r>
      <w:r w:rsidR="00F109FF">
        <w:rPr>
          <w:b/>
          <w:color w:val="006DC0"/>
          <w:sz w:val="40"/>
          <w:szCs w:val="20"/>
        </w:rPr>
        <w:t xml:space="preserve">              </w:t>
      </w:r>
      <w:r w:rsidR="00F109FF">
        <w:rPr>
          <w:b/>
          <w:noProof/>
          <w:color w:val="006DC0"/>
          <w:w w:val="80"/>
          <w:sz w:val="32"/>
          <w:szCs w:val="32"/>
          <w:lang w:val="en-US" w:eastAsia="en-US"/>
        </w:rPr>
        <w:drawing>
          <wp:inline distT="0" distB="0" distL="0" distR="0">
            <wp:extent cx="1200150" cy="981075"/>
            <wp:effectExtent l="19050" t="0" r="0" b="0"/>
            <wp:docPr id="3" name="Picture 1" descr="E:\Logos\TES_logo_kc3_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s\TES_logo_kc3_0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05" w:rsidRDefault="0013729B" w:rsidP="00375D05">
      <w:pPr>
        <w:spacing w:after="0" w:line="240" w:lineRule="auto"/>
        <w:ind w:left="720" w:right="1236"/>
        <w:jc w:val="center"/>
        <w:rPr>
          <w:b/>
          <w:color w:val="006DC0"/>
          <w:w w:val="80"/>
          <w:sz w:val="32"/>
          <w:szCs w:val="32"/>
        </w:rPr>
      </w:pPr>
      <w:r w:rsidRPr="00101834">
        <w:rPr>
          <w:b/>
          <w:color w:val="006DC0"/>
          <w:w w:val="80"/>
          <w:sz w:val="32"/>
          <w:szCs w:val="32"/>
        </w:rPr>
        <w:t xml:space="preserve">Thoothukudi District </w:t>
      </w:r>
      <w:r w:rsidRPr="00843D41">
        <w:rPr>
          <w:rFonts w:ascii="Times New Roman" w:hAnsi="Times New Roman" w:cs="Times New Roman"/>
          <w:b/>
          <w:color w:val="006DC0"/>
          <w:w w:val="80"/>
          <w:sz w:val="36"/>
          <w:szCs w:val="36"/>
        </w:rPr>
        <w:t>Selection</w:t>
      </w:r>
      <w:r w:rsidRPr="00101834">
        <w:rPr>
          <w:b/>
          <w:color w:val="006DC0"/>
          <w:w w:val="80"/>
          <w:sz w:val="32"/>
          <w:szCs w:val="32"/>
        </w:rPr>
        <w:t xml:space="preserve"> </w:t>
      </w:r>
      <w:r w:rsidR="007C5188" w:rsidRPr="00101834">
        <w:rPr>
          <w:b/>
          <w:color w:val="006DC0"/>
          <w:w w:val="80"/>
          <w:sz w:val="32"/>
          <w:szCs w:val="32"/>
        </w:rPr>
        <w:t>Chess Tournament</w:t>
      </w:r>
      <w:r w:rsidR="00375D05">
        <w:rPr>
          <w:b/>
          <w:color w:val="006DC0"/>
          <w:w w:val="80"/>
          <w:sz w:val="32"/>
          <w:szCs w:val="32"/>
        </w:rPr>
        <w:t>(</w:t>
      </w:r>
      <w:r w:rsidR="008411EA">
        <w:rPr>
          <w:b/>
          <w:color w:val="006DC0"/>
          <w:w w:val="80"/>
          <w:sz w:val="32"/>
          <w:szCs w:val="32"/>
        </w:rPr>
        <w:t>U-7 &amp; U-13)</w:t>
      </w:r>
    </w:p>
    <w:p w:rsidR="007C5188" w:rsidRPr="00AF5387" w:rsidRDefault="00375D05" w:rsidP="00375D05">
      <w:pPr>
        <w:spacing w:after="0" w:line="240" w:lineRule="auto"/>
        <w:ind w:left="720" w:right="1236"/>
        <w:rPr>
          <w:b/>
          <w:color w:val="006DC0"/>
          <w:w w:val="80"/>
          <w:sz w:val="32"/>
          <w:szCs w:val="32"/>
        </w:rPr>
      </w:pPr>
      <w:r>
        <w:rPr>
          <w:b/>
          <w:color w:val="006DC0"/>
          <w:w w:val="80"/>
          <w:sz w:val="32"/>
          <w:szCs w:val="32"/>
        </w:rPr>
        <w:t xml:space="preserve">         Thoothukudi District Chess Tournament (U-9 &amp; U-11)</w:t>
      </w:r>
      <w:r w:rsidR="007C5188" w:rsidRPr="00101834">
        <w:rPr>
          <w:b/>
          <w:color w:val="006DC0"/>
          <w:w w:val="80"/>
          <w:sz w:val="32"/>
          <w:szCs w:val="32"/>
        </w:rPr>
        <w:t xml:space="preserve">   </w:t>
      </w:r>
    </w:p>
    <w:p w:rsidR="007C5188" w:rsidRPr="00E03120" w:rsidRDefault="007C5188" w:rsidP="00101834">
      <w:pPr>
        <w:spacing w:after="0" w:line="240" w:lineRule="auto"/>
        <w:ind w:left="2880" w:firstLine="720"/>
        <w:rPr>
          <w:b/>
          <w:i/>
          <w:sz w:val="24"/>
          <w:szCs w:val="20"/>
        </w:rPr>
      </w:pPr>
      <w:r w:rsidRPr="00E03120">
        <w:rPr>
          <w:b/>
          <w:i/>
          <w:color w:val="006DC0"/>
          <w:sz w:val="24"/>
          <w:szCs w:val="20"/>
        </w:rPr>
        <w:t>Organized by</w:t>
      </w:r>
    </w:p>
    <w:p w:rsidR="00E03120" w:rsidRPr="00E03120" w:rsidRDefault="007C5188" w:rsidP="0013729B">
      <w:pPr>
        <w:spacing w:after="0" w:line="240" w:lineRule="auto"/>
        <w:ind w:left="1588" w:right="1626"/>
        <w:jc w:val="center"/>
        <w:rPr>
          <w:rFonts w:ascii="Times New Roman" w:hAnsi="Times New Roman" w:cs="Times New Roman"/>
          <w:b/>
          <w:color w:val="006DC0"/>
          <w:sz w:val="24"/>
          <w:szCs w:val="24"/>
        </w:rPr>
      </w:pPr>
      <w:r w:rsidRPr="000E4A78">
        <w:rPr>
          <w:rFonts w:ascii="Times New Roman" w:hAnsi="Times New Roman" w:cs="Times New Roman"/>
          <w:b/>
          <w:color w:val="006DC0"/>
          <w:sz w:val="28"/>
          <w:szCs w:val="28"/>
        </w:rPr>
        <w:t>Thoothukudi District Chess</w:t>
      </w:r>
      <w:r w:rsidR="00FE766F">
        <w:rPr>
          <w:rFonts w:ascii="Times New Roman" w:hAnsi="Times New Roman" w:cs="Times New Roman"/>
          <w:b/>
          <w:color w:val="006DC0"/>
          <w:sz w:val="28"/>
          <w:szCs w:val="28"/>
        </w:rPr>
        <w:t xml:space="preserve"> </w:t>
      </w:r>
      <w:r w:rsidRPr="000E4A78">
        <w:rPr>
          <w:rFonts w:ascii="Times New Roman" w:hAnsi="Times New Roman" w:cs="Times New Roman"/>
          <w:b/>
          <w:color w:val="006DC0"/>
          <w:sz w:val="32"/>
          <w:szCs w:val="32"/>
        </w:rPr>
        <w:t>Association</w:t>
      </w:r>
    </w:p>
    <w:p w:rsidR="0013729B" w:rsidRPr="00E03120" w:rsidRDefault="0013729B" w:rsidP="0013729B">
      <w:pPr>
        <w:spacing w:after="0" w:line="240" w:lineRule="auto"/>
        <w:ind w:left="1588" w:right="1626"/>
        <w:jc w:val="center"/>
        <w:rPr>
          <w:rFonts w:ascii="Times New Roman" w:hAnsi="Times New Roman" w:cs="Times New Roman"/>
          <w:b/>
          <w:color w:val="006DC0"/>
          <w:sz w:val="24"/>
          <w:szCs w:val="24"/>
        </w:rPr>
      </w:pPr>
      <w:r w:rsidRPr="00E03120">
        <w:rPr>
          <w:rFonts w:ascii="Times New Roman" w:hAnsi="Times New Roman" w:cs="Times New Roman"/>
          <w:b/>
          <w:color w:val="006DC0"/>
        </w:rPr>
        <w:t>Along with</w:t>
      </w:r>
    </w:p>
    <w:p w:rsidR="00E03120" w:rsidRDefault="007C5188" w:rsidP="0013729B">
      <w:pPr>
        <w:spacing w:after="0" w:line="240" w:lineRule="auto"/>
        <w:ind w:left="1588" w:right="1626"/>
        <w:jc w:val="center"/>
        <w:rPr>
          <w:rFonts w:ascii="Times New Roman" w:hAnsi="Times New Roman" w:cs="Times New Roman"/>
          <w:b/>
          <w:color w:val="006DC0"/>
          <w:sz w:val="28"/>
          <w:szCs w:val="28"/>
        </w:rPr>
      </w:pPr>
      <w:r w:rsidRPr="00E03120">
        <w:rPr>
          <w:rFonts w:ascii="Times New Roman" w:hAnsi="Times New Roman" w:cs="Times New Roman"/>
          <w:b/>
          <w:color w:val="006DC0"/>
          <w:sz w:val="28"/>
          <w:szCs w:val="28"/>
        </w:rPr>
        <w:t>Kamaraj College</w:t>
      </w:r>
      <w:r w:rsidR="00862A7E" w:rsidRPr="00E03120">
        <w:rPr>
          <w:rFonts w:ascii="Times New Roman" w:hAnsi="Times New Roman" w:cs="Times New Roman"/>
          <w:b/>
          <w:color w:val="006DC0"/>
          <w:sz w:val="28"/>
          <w:szCs w:val="28"/>
        </w:rPr>
        <w:t>,Thoothukudi</w:t>
      </w:r>
    </w:p>
    <w:p w:rsidR="003C7534" w:rsidRDefault="003C7534" w:rsidP="0013729B">
      <w:pPr>
        <w:spacing w:after="0" w:line="240" w:lineRule="auto"/>
        <w:ind w:left="1588" w:right="1626"/>
        <w:jc w:val="center"/>
        <w:rPr>
          <w:rFonts w:ascii="Times New Roman" w:hAnsi="Times New Roman" w:cs="Times New Roman"/>
          <w:b/>
          <w:color w:val="006DC0"/>
          <w:sz w:val="28"/>
          <w:szCs w:val="28"/>
        </w:rPr>
      </w:pPr>
    </w:p>
    <w:p w:rsidR="007C5188" w:rsidRPr="00E70C4E" w:rsidRDefault="007C5188" w:rsidP="00843D41">
      <w:pPr>
        <w:tabs>
          <w:tab w:val="left" w:pos="1345"/>
        </w:tabs>
        <w:spacing w:before="58" w:after="0" w:line="240" w:lineRule="auto"/>
        <w:ind w:left="145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>Date</w:t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ab/>
        <w:t xml:space="preserve">: </w:t>
      </w:r>
      <w:r w:rsidR="00402F82">
        <w:rPr>
          <w:rFonts w:ascii="Times New Roman" w:hAnsi="Times New Roman" w:cs="Times New Roman"/>
          <w:b/>
          <w:color w:val="C00000"/>
          <w:sz w:val="24"/>
          <w:szCs w:val="24"/>
        </w:rPr>
        <w:t>12/02</w:t>
      </w:r>
      <w:bookmarkStart w:id="0" w:name="_GoBack"/>
      <w:bookmarkEnd w:id="0"/>
      <w:r w:rsidR="008411EA">
        <w:rPr>
          <w:rFonts w:ascii="Times New Roman" w:hAnsi="Times New Roman" w:cs="Times New Roman"/>
          <w:b/>
          <w:color w:val="C00000"/>
          <w:sz w:val="24"/>
          <w:szCs w:val="24"/>
        </w:rPr>
        <w:t>/23</w:t>
      </w:r>
      <w:r w:rsidR="00843D4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22967">
        <w:rPr>
          <w:rFonts w:ascii="Times New Roman" w:hAnsi="Times New Roman" w:cs="Times New Roman"/>
          <w:b/>
          <w:color w:val="C00000"/>
          <w:sz w:val="24"/>
          <w:szCs w:val="24"/>
        </w:rPr>
        <w:t>(Sun</w:t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>day)</w:t>
      </w:r>
    </w:p>
    <w:p w:rsidR="007C5188" w:rsidRDefault="007C5188" w:rsidP="00843D41">
      <w:pPr>
        <w:tabs>
          <w:tab w:val="left" w:pos="1329"/>
        </w:tabs>
        <w:spacing w:before="4" w:after="0" w:line="240" w:lineRule="auto"/>
        <w:ind w:left="181" w:right="3661" w:hanging="3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>Venue</w:t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ab/>
        <w:t>: Kamaraj College, Thoothukudi-3 Category</w:t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ab/>
        <w:t>:</w:t>
      </w:r>
      <w:r w:rsidR="008411EA">
        <w:rPr>
          <w:rFonts w:ascii="Times New Roman" w:hAnsi="Times New Roman" w:cs="Times New Roman"/>
          <w:b/>
          <w:color w:val="C00000"/>
          <w:sz w:val="24"/>
          <w:szCs w:val="24"/>
        </w:rPr>
        <w:t>U-7 &amp; U-13</w:t>
      </w:r>
      <w:r w:rsidR="00375D05">
        <w:rPr>
          <w:rFonts w:ascii="Times New Roman" w:hAnsi="Times New Roman" w:cs="Times New Roman"/>
          <w:b/>
          <w:color w:val="C00000"/>
          <w:sz w:val="24"/>
          <w:szCs w:val="24"/>
        </w:rPr>
        <w:t>(Selection)</w:t>
      </w:r>
    </w:p>
    <w:p w:rsidR="00375D05" w:rsidRPr="00E70C4E" w:rsidRDefault="00375D05" w:rsidP="00843D41">
      <w:pPr>
        <w:tabs>
          <w:tab w:val="left" w:pos="1329"/>
        </w:tabs>
        <w:spacing w:before="4" w:after="0" w:line="240" w:lineRule="auto"/>
        <w:ind w:left="181" w:right="3661" w:hanging="36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Category      : U-9 &amp; U-11</w:t>
      </w:r>
    </w:p>
    <w:p w:rsidR="007C5188" w:rsidRPr="00E70C4E" w:rsidRDefault="007C5188" w:rsidP="00843D41">
      <w:pPr>
        <w:tabs>
          <w:tab w:val="left" w:pos="1345"/>
        </w:tabs>
        <w:spacing w:after="0" w:line="240" w:lineRule="auto"/>
        <w:ind w:left="145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>Entry</w:t>
      </w:r>
      <w:r w:rsidRPr="00E70C4E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>Fee</w:t>
      </w:r>
      <w:r w:rsidRPr="00E70C4E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ab/>
      </w:r>
      <w:r w:rsidRPr="00E70C4E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ab/>
      </w:r>
      <w:r w:rsidR="00AF5387">
        <w:rPr>
          <w:rFonts w:ascii="Times New Roman" w:hAnsi="Times New Roman" w:cs="Times New Roman"/>
          <w:b/>
          <w:color w:val="C00000"/>
          <w:sz w:val="24"/>
          <w:szCs w:val="24"/>
        </w:rPr>
        <w:t>:Rs.2</w:t>
      </w:r>
      <w:r w:rsidR="003C7534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>0/-</w:t>
      </w:r>
    </w:p>
    <w:p w:rsidR="00E70C4E" w:rsidRDefault="007C5188" w:rsidP="00843D41">
      <w:pPr>
        <w:tabs>
          <w:tab w:val="left" w:pos="1345"/>
        </w:tabs>
        <w:spacing w:after="0" w:line="240" w:lineRule="auto"/>
        <w:ind w:left="145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0C4E">
        <w:rPr>
          <w:rFonts w:ascii="Times New Roman" w:hAnsi="Times New Roman" w:cs="Times New Roman"/>
          <w:b/>
          <w:color w:val="C00000"/>
          <w:sz w:val="24"/>
          <w:szCs w:val="24"/>
        </w:rPr>
        <w:t>Reporting Time : 9 a.m.</w:t>
      </w:r>
    </w:p>
    <w:p w:rsidR="008411EA" w:rsidRDefault="008411EA" w:rsidP="00843D41">
      <w:pPr>
        <w:tabs>
          <w:tab w:val="left" w:pos="1345"/>
        </w:tabs>
        <w:spacing w:after="0" w:line="240" w:lineRule="auto"/>
        <w:ind w:left="145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Prizes : U-7 Category – Boys -5 &amp; Girls 5</w:t>
      </w:r>
    </w:p>
    <w:p w:rsidR="00E03120" w:rsidRDefault="008411EA" w:rsidP="00843D41">
      <w:pPr>
        <w:tabs>
          <w:tab w:val="left" w:pos="1345"/>
        </w:tabs>
        <w:spacing w:after="0" w:line="240" w:lineRule="auto"/>
        <w:ind w:left="145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Prizes: </w:t>
      </w:r>
      <w:r w:rsidR="00375D0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U-9,U-11,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U-13 Category -Boys-10 &amp; Girls -10</w:t>
      </w:r>
    </w:p>
    <w:p w:rsidR="00843D41" w:rsidRPr="00E03120" w:rsidRDefault="00843D41" w:rsidP="00843D41">
      <w:pPr>
        <w:tabs>
          <w:tab w:val="left" w:pos="1345"/>
        </w:tabs>
        <w:spacing w:after="0"/>
        <w:ind w:left="145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Ind w:w="1685" w:type="dxa"/>
        <w:tblLook w:val="04A0" w:firstRow="1" w:lastRow="0" w:firstColumn="1" w:lastColumn="0" w:noHBand="0" w:noVBand="1"/>
      </w:tblPr>
      <w:tblGrid>
        <w:gridCol w:w="703"/>
        <w:gridCol w:w="1843"/>
        <w:gridCol w:w="3119"/>
      </w:tblGrid>
      <w:tr w:rsidR="00321742" w:rsidTr="00E03120">
        <w:tc>
          <w:tcPr>
            <w:tcW w:w="703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843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Category</w:t>
            </w:r>
          </w:p>
        </w:tc>
        <w:tc>
          <w:tcPr>
            <w:tcW w:w="3119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Born on or after</w:t>
            </w:r>
          </w:p>
        </w:tc>
      </w:tr>
      <w:tr w:rsidR="00321742" w:rsidTr="00E03120">
        <w:tc>
          <w:tcPr>
            <w:tcW w:w="703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sz w:val="24"/>
                <w:szCs w:val="24"/>
              </w:rPr>
              <w:t>U-</w:t>
            </w:r>
            <w:r w:rsidR="0084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sz w:val="24"/>
                <w:szCs w:val="24"/>
              </w:rPr>
              <w:t>01.01.20</w:t>
            </w:r>
            <w:r w:rsidR="00E01A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1742" w:rsidTr="00E03120">
        <w:tc>
          <w:tcPr>
            <w:tcW w:w="703" w:type="dxa"/>
          </w:tcPr>
          <w:p w:rsidR="00321742" w:rsidRPr="00671B76" w:rsidRDefault="00321742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1742" w:rsidRPr="00671B76" w:rsidRDefault="00375D05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U-9</w:t>
            </w:r>
          </w:p>
        </w:tc>
        <w:tc>
          <w:tcPr>
            <w:tcW w:w="3119" w:type="dxa"/>
          </w:tcPr>
          <w:p w:rsidR="00375D05" w:rsidRPr="00671B76" w:rsidRDefault="00375D05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01.01.2014</w:t>
            </w:r>
          </w:p>
        </w:tc>
      </w:tr>
      <w:tr w:rsidR="00375D05" w:rsidTr="00E03120">
        <w:tc>
          <w:tcPr>
            <w:tcW w:w="703" w:type="dxa"/>
          </w:tcPr>
          <w:p w:rsidR="00375D05" w:rsidRPr="00671B76" w:rsidRDefault="00375D05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75D05" w:rsidRPr="00671B76" w:rsidRDefault="00375D05" w:rsidP="00D9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3119" w:type="dxa"/>
          </w:tcPr>
          <w:p w:rsidR="00375D05" w:rsidRPr="00671B76" w:rsidRDefault="00375D05" w:rsidP="00D9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01.01.2012</w:t>
            </w:r>
          </w:p>
        </w:tc>
      </w:tr>
      <w:tr w:rsidR="00375D05" w:rsidTr="00E03120">
        <w:tc>
          <w:tcPr>
            <w:tcW w:w="703" w:type="dxa"/>
          </w:tcPr>
          <w:p w:rsidR="00375D05" w:rsidRPr="00671B76" w:rsidRDefault="00375D05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5D05" w:rsidRPr="00671B76" w:rsidRDefault="00375D05" w:rsidP="007C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sz w:val="24"/>
                <w:szCs w:val="24"/>
              </w:rPr>
              <w:t>U-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375D05" w:rsidRPr="00671B76" w:rsidRDefault="00375D05" w:rsidP="00D9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6">
              <w:rPr>
                <w:rFonts w:ascii="Times New Roman" w:hAnsi="Times New Roman" w:cs="Times New Roman"/>
                <w:b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51A0B" w:rsidRPr="00F17ECD" w:rsidRDefault="00351A0B" w:rsidP="007C5188">
      <w:pPr>
        <w:spacing w:after="0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F17ECD">
        <w:rPr>
          <w:rFonts w:ascii="Times New Roman" w:hAnsi="Times New Roman" w:cs="Times New Roman"/>
          <w:b/>
          <w:color w:val="FF0000"/>
          <w:sz w:val="28"/>
          <w:szCs w:val="28"/>
        </w:rPr>
        <w:t>Rules and Regulations:</w:t>
      </w:r>
    </w:p>
    <w:p w:rsidR="00351A0B" w:rsidRPr="00E6224E" w:rsidRDefault="008411EA" w:rsidP="00E031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Entry closes on </w:t>
      </w:r>
      <w:r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11.01.2023</w:t>
      </w: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1A0B" w:rsidRPr="00E6224E" w:rsidRDefault="00481289" w:rsidP="00E031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TDCA has the right to accept or reject any entry without assigning any reason.</w:t>
      </w:r>
    </w:p>
    <w:p w:rsidR="00481289" w:rsidRPr="00E6224E" w:rsidRDefault="00481289" w:rsidP="00E031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Photocopy of Birth Certificate or ID card must be produced for category players.</w:t>
      </w:r>
    </w:p>
    <w:p w:rsidR="00481289" w:rsidRPr="00E6224E" w:rsidRDefault="00481289" w:rsidP="00E031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Players already registered must report at 9am. If not</w:t>
      </w:r>
      <w:r w:rsidR="00E03120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cannot make any claim.</w:t>
      </w:r>
    </w:p>
    <w:p w:rsidR="00481289" w:rsidRPr="00E6224E" w:rsidRDefault="00481289" w:rsidP="00E031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Participation certificate will be issued to all players.</w:t>
      </w:r>
    </w:p>
    <w:p w:rsidR="00481289" w:rsidRPr="00E6224E" w:rsidRDefault="00481289" w:rsidP="00E031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First round matc</w:t>
      </w:r>
      <w:r w:rsidR="00AF5387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h wil</w:t>
      </w:r>
      <w:r w:rsidR="00843D41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l start at 10.00am on 12.01.23</w:t>
      </w:r>
      <w:r w:rsidR="00E70C4E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1289" w:rsidRPr="00E6224E" w:rsidRDefault="00481289" w:rsidP="0001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Prize Distribution f</w:t>
      </w:r>
      <w:r w:rsidR="00A752F9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unction w</w:t>
      </w:r>
      <w:r w:rsidR="00AF5387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 be held at 5pm on </w:t>
      </w:r>
      <w:r w:rsidR="00843D41"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12.01.23</w:t>
      </w:r>
    </w:p>
    <w:p w:rsidR="00822967" w:rsidRPr="00E6224E" w:rsidRDefault="00375D05" w:rsidP="0001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U-7 &amp;U-9</w:t>
      </w:r>
      <w:r w:rsidR="00E6224E"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22967"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serves as </w:t>
      </w:r>
      <w:r w:rsidR="007E2006"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District </w:t>
      </w:r>
      <w:r w:rsidR="00822967"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selection chess Championship</w:t>
      </w:r>
      <w:r w:rsidR="007E2006" w:rsidRPr="00E62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Selected Players will represent Thoothukudi District in the State chess Championship.</w:t>
      </w:r>
    </w:p>
    <w:p w:rsidR="00843D41" w:rsidRPr="00010D70" w:rsidRDefault="00843D41" w:rsidP="0001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6224E">
        <w:rPr>
          <w:rFonts w:ascii="Times New Roman" w:hAnsi="Times New Roman" w:cs="Times New Roman"/>
          <w:color w:val="000000" w:themeColor="text1"/>
          <w:sz w:val="24"/>
          <w:szCs w:val="24"/>
        </w:rPr>
        <w:t>AICF registration (Rs.250)  is compulsory</w:t>
      </w:r>
      <w:r w:rsidR="00E6224E">
        <w:rPr>
          <w:rFonts w:ascii="Times New Roman" w:hAnsi="Times New Roman" w:cs="Times New Roman"/>
          <w:color w:val="000000" w:themeColor="text1"/>
        </w:rPr>
        <w:t xml:space="preserve"> for </w:t>
      </w:r>
      <w:r w:rsidR="00E6224E" w:rsidRPr="00E6224E">
        <w:rPr>
          <w:rFonts w:ascii="Times New Roman" w:hAnsi="Times New Roman" w:cs="Times New Roman"/>
          <w:b/>
          <w:color w:val="000000" w:themeColor="text1"/>
        </w:rPr>
        <w:t>U-7 &amp;U-13</w:t>
      </w:r>
    </w:p>
    <w:p w:rsidR="00E91680" w:rsidRPr="00E03120" w:rsidRDefault="00E91680" w:rsidP="008575C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3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Contact:</w:t>
      </w:r>
    </w:p>
    <w:p w:rsidR="00E91680" w:rsidRPr="00842DE2" w:rsidRDefault="004C298E" w:rsidP="008575C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Mr. </w:t>
      </w:r>
      <w:r w:rsidR="00E6224E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R. </w:t>
      </w:r>
      <w:r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Sankar - 9865830030</w:t>
      </w:r>
      <w:r w:rsidR="00774623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842DE2">
        <w:rPr>
          <w:rFonts w:ascii="Times New Roman" w:hAnsi="Times New Roman" w:cs="Times New Roman"/>
          <w:color w:val="1F497D" w:themeColor="text2"/>
          <w:sz w:val="24"/>
          <w:szCs w:val="24"/>
        </w:rPr>
        <w:tab/>
        <w:t xml:space="preserve">     </w:t>
      </w:r>
      <w:r w:rsidR="00E6224E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Mrs.S</w:t>
      </w:r>
      <w:r w:rsidR="00E91680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.Prema – </w:t>
      </w:r>
      <w:r w:rsidR="00392494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9043985530</w:t>
      </w:r>
      <w:r w:rsid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Mr.P.Dharmaraj-9894690574</w:t>
      </w:r>
    </w:p>
    <w:p w:rsidR="00E91680" w:rsidRPr="00842DE2" w:rsidRDefault="00E91680" w:rsidP="008575C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Mr</w:t>
      </w:r>
      <w:r w:rsidR="004C298E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E6224E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A.</w:t>
      </w:r>
      <w:r w:rsidR="004C298E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Nandakumar-</w:t>
      </w:r>
      <w:r w:rsidR="00A60009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9894542121</w:t>
      </w:r>
      <w:r w:rsid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</w:t>
      </w:r>
      <w:r w:rsidR="007E2006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Mrs.</w:t>
      </w:r>
      <w:r w:rsidR="00E6224E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M.</w:t>
      </w:r>
      <w:r w:rsidR="007E2006" w:rsidRPr="00842DE2">
        <w:rPr>
          <w:rFonts w:ascii="Times New Roman" w:hAnsi="Times New Roman" w:cs="Times New Roman"/>
          <w:color w:val="1F497D" w:themeColor="text2"/>
          <w:sz w:val="24"/>
          <w:szCs w:val="24"/>
        </w:rPr>
        <w:t>Shanthi -9487703266</w:t>
      </w:r>
      <w:r w:rsidR="00842DE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Mr.Mariappan-8925788874</w:t>
      </w:r>
    </w:p>
    <w:p w:rsidR="00F17ECD" w:rsidRDefault="00FE766F" w:rsidP="008575C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E766F">
        <w:rPr>
          <w:rFonts w:ascii="Times New Roman" w:hAnsi="Times New Roman" w:cs="Times New Roman"/>
          <w:color w:val="FF0000"/>
          <w:sz w:val="28"/>
          <w:szCs w:val="28"/>
        </w:rPr>
        <w:t xml:space="preserve">Register your entries through:- </w:t>
      </w:r>
      <w:hyperlink r:id="rId10" w:history="1">
        <w:r w:rsidR="00A60009" w:rsidRPr="000F11D0">
          <w:rPr>
            <w:rStyle w:val="Hyperlink"/>
            <w:rFonts w:ascii="Times New Roman" w:hAnsi="Times New Roman" w:cs="Times New Roman"/>
            <w:sz w:val="28"/>
            <w:szCs w:val="28"/>
          </w:rPr>
          <w:t>www.easypaychess.com</w:t>
        </w:r>
      </w:hyperlink>
    </w:p>
    <w:p w:rsidR="00A60009" w:rsidRPr="00A60009" w:rsidRDefault="00A60009" w:rsidP="00ED3E69">
      <w:pPr>
        <w:spacing w:after="0"/>
        <w:ind w:left="5040" w:firstLine="72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0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Dr.T.Karpagavalli</w:t>
      </w:r>
    </w:p>
    <w:p w:rsidR="00A60009" w:rsidRPr="00A60009" w:rsidRDefault="00A60009" w:rsidP="008575CC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600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A600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A600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A600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A600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 xml:space="preserve">                          Secretary, Thoothukudi DCA</w:t>
      </w:r>
    </w:p>
    <w:sectPr w:rsidR="00A60009" w:rsidRPr="00A60009" w:rsidSect="006D2704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F4" w:rsidRDefault="00595AF4" w:rsidP="00392494">
      <w:pPr>
        <w:spacing w:after="0" w:line="240" w:lineRule="auto"/>
      </w:pPr>
      <w:r>
        <w:separator/>
      </w:r>
    </w:p>
  </w:endnote>
  <w:endnote w:type="continuationSeparator" w:id="0">
    <w:p w:rsidR="00595AF4" w:rsidRDefault="00595AF4" w:rsidP="0039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F4" w:rsidRDefault="00595AF4" w:rsidP="00392494">
      <w:pPr>
        <w:spacing w:after="0" w:line="240" w:lineRule="auto"/>
      </w:pPr>
      <w:r>
        <w:separator/>
      </w:r>
    </w:p>
  </w:footnote>
  <w:footnote w:type="continuationSeparator" w:id="0">
    <w:p w:rsidR="00595AF4" w:rsidRDefault="00595AF4" w:rsidP="0039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08C"/>
    <w:multiLevelType w:val="hybridMultilevel"/>
    <w:tmpl w:val="2B04B2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BBC"/>
    <w:multiLevelType w:val="hybridMultilevel"/>
    <w:tmpl w:val="404AD576"/>
    <w:lvl w:ilvl="0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188"/>
    <w:rsid w:val="00004CF7"/>
    <w:rsid w:val="00010D70"/>
    <w:rsid w:val="0002614A"/>
    <w:rsid w:val="000347A7"/>
    <w:rsid w:val="000376DA"/>
    <w:rsid w:val="00061A10"/>
    <w:rsid w:val="000860BD"/>
    <w:rsid w:val="000D4F52"/>
    <w:rsid w:val="000E4A78"/>
    <w:rsid w:val="00101834"/>
    <w:rsid w:val="0013729B"/>
    <w:rsid w:val="00175B09"/>
    <w:rsid w:val="00202230"/>
    <w:rsid w:val="00237123"/>
    <w:rsid w:val="00266BBD"/>
    <w:rsid w:val="00271AB7"/>
    <w:rsid w:val="002959F4"/>
    <w:rsid w:val="002D7B9D"/>
    <w:rsid w:val="003139AF"/>
    <w:rsid w:val="00321742"/>
    <w:rsid w:val="00343427"/>
    <w:rsid w:val="00351A0B"/>
    <w:rsid w:val="00375D05"/>
    <w:rsid w:val="00392494"/>
    <w:rsid w:val="003C5E31"/>
    <w:rsid w:val="003C7534"/>
    <w:rsid w:val="00402F82"/>
    <w:rsid w:val="004050C5"/>
    <w:rsid w:val="00442701"/>
    <w:rsid w:val="00460859"/>
    <w:rsid w:val="00481289"/>
    <w:rsid w:val="004C298E"/>
    <w:rsid w:val="00567F20"/>
    <w:rsid w:val="00574A96"/>
    <w:rsid w:val="0057643A"/>
    <w:rsid w:val="00595AF4"/>
    <w:rsid w:val="005F380F"/>
    <w:rsid w:val="0061501E"/>
    <w:rsid w:val="006552FC"/>
    <w:rsid w:val="00671B76"/>
    <w:rsid w:val="006921FD"/>
    <w:rsid w:val="006A351E"/>
    <w:rsid w:val="006B1BBD"/>
    <w:rsid w:val="006D2704"/>
    <w:rsid w:val="0074267C"/>
    <w:rsid w:val="00774623"/>
    <w:rsid w:val="00774AFD"/>
    <w:rsid w:val="0077786C"/>
    <w:rsid w:val="007A76F2"/>
    <w:rsid w:val="007B712E"/>
    <w:rsid w:val="007C5188"/>
    <w:rsid w:val="007E2006"/>
    <w:rsid w:val="00822967"/>
    <w:rsid w:val="0083088D"/>
    <w:rsid w:val="008411EA"/>
    <w:rsid w:val="00842DE2"/>
    <w:rsid w:val="00843D41"/>
    <w:rsid w:val="008575CC"/>
    <w:rsid w:val="0086034C"/>
    <w:rsid w:val="00862A7E"/>
    <w:rsid w:val="008B738E"/>
    <w:rsid w:val="008D35D2"/>
    <w:rsid w:val="00966F82"/>
    <w:rsid w:val="00971C05"/>
    <w:rsid w:val="009A3BF5"/>
    <w:rsid w:val="009C2758"/>
    <w:rsid w:val="009E68FF"/>
    <w:rsid w:val="00A565D6"/>
    <w:rsid w:val="00A60009"/>
    <w:rsid w:val="00A752F9"/>
    <w:rsid w:val="00AE1B82"/>
    <w:rsid w:val="00AF5387"/>
    <w:rsid w:val="00B02B2D"/>
    <w:rsid w:val="00B23EBB"/>
    <w:rsid w:val="00B67065"/>
    <w:rsid w:val="00B7040B"/>
    <w:rsid w:val="00B70F17"/>
    <w:rsid w:val="00BD7D0F"/>
    <w:rsid w:val="00C13B3E"/>
    <w:rsid w:val="00C33F98"/>
    <w:rsid w:val="00CA6884"/>
    <w:rsid w:val="00D129A0"/>
    <w:rsid w:val="00D472C0"/>
    <w:rsid w:val="00D51706"/>
    <w:rsid w:val="00D768AB"/>
    <w:rsid w:val="00E01896"/>
    <w:rsid w:val="00E01AAE"/>
    <w:rsid w:val="00E03120"/>
    <w:rsid w:val="00E035C8"/>
    <w:rsid w:val="00E6224E"/>
    <w:rsid w:val="00E70C4E"/>
    <w:rsid w:val="00E91680"/>
    <w:rsid w:val="00EC3C98"/>
    <w:rsid w:val="00ED01C2"/>
    <w:rsid w:val="00ED3E69"/>
    <w:rsid w:val="00ED7146"/>
    <w:rsid w:val="00F109FF"/>
    <w:rsid w:val="00F17ECD"/>
    <w:rsid w:val="00F47D43"/>
    <w:rsid w:val="00F837A4"/>
    <w:rsid w:val="00F909B0"/>
    <w:rsid w:val="00FC65BA"/>
    <w:rsid w:val="00FD11DA"/>
    <w:rsid w:val="00FD49D6"/>
    <w:rsid w:val="00FE67BD"/>
    <w:rsid w:val="00FE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2261E-9E80-4888-A9EF-10FB58B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59"/>
  </w:style>
  <w:style w:type="paragraph" w:styleId="Heading1">
    <w:name w:val="heading 1"/>
    <w:basedOn w:val="Normal"/>
    <w:link w:val="Heading1Char"/>
    <w:uiPriority w:val="1"/>
    <w:qFormat/>
    <w:rsid w:val="007C5188"/>
    <w:pPr>
      <w:widowControl w:val="0"/>
      <w:autoSpaceDE w:val="0"/>
      <w:autoSpaceDN w:val="0"/>
      <w:spacing w:before="5" w:after="0" w:line="240" w:lineRule="auto"/>
      <w:ind w:left="3769" w:hanging="1689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5188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table" w:styleId="TableGrid">
    <w:name w:val="Table Grid"/>
    <w:basedOn w:val="TableNormal"/>
    <w:uiPriority w:val="59"/>
    <w:rsid w:val="007C5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2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494"/>
  </w:style>
  <w:style w:type="paragraph" w:styleId="Footer">
    <w:name w:val="footer"/>
    <w:basedOn w:val="Normal"/>
    <w:link w:val="FooterChar"/>
    <w:uiPriority w:val="99"/>
    <w:semiHidden/>
    <w:unhideWhenUsed/>
    <w:rsid w:val="00392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494"/>
  </w:style>
  <w:style w:type="paragraph" w:styleId="BalloonText">
    <w:name w:val="Balloon Text"/>
    <w:basedOn w:val="Normal"/>
    <w:link w:val="BalloonTextChar"/>
    <w:uiPriority w:val="99"/>
    <w:semiHidden/>
    <w:unhideWhenUsed/>
    <w:rsid w:val="0086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asypayches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A7CE-0C75-4FDE-BE8C-BB32A189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Microsoft account</cp:lastModifiedBy>
  <cp:revision>54</cp:revision>
  <cp:lastPrinted>2019-07-08T12:27:00Z</cp:lastPrinted>
  <dcterms:created xsi:type="dcterms:W3CDTF">2019-07-06T17:51:00Z</dcterms:created>
  <dcterms:modified xsi:type="dcterms:W3CDTF">2023-02-07T16:03:00Z</dcterms:modified>
</cp:coreProperties>
</file>